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BD9" w:rsidRDefault="006A3BD9" w:rsidP="006A3BD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70384" cy="8755117"/>
            <wp:effectExtent l="19050" t="0" r="0" b="0"/>
            <wp:docPr id="1" name="Рисунок 1" descr="C:\Users\Comp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909" cy="8759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BD9" w:rsidRDefault="006A3BD9" w:rsidP="006A3BD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A3BD9" w:rsidRDefault="006A3BD9" w:rsidP="006A3BD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31EA6" w:rsidRPr="00832250" w:rsidRDefault="00E31EA6" w:rsidP="006A3B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2.3.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Учебные занятия начинаются в 8 часов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минут.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2.4.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учащихся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классов устанавливается пятидневная учебная неделя, для учащихся 2-11 классов - шестидневная учебная неделя.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2.5.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Расписание учебных занятий составляется в строгом соответствии с требованиями «Санитарно-эпидемиологических правил и нормативов СанПиН</w:t>
      </w:r>
      <w:r w:rsidR="0072684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2.6.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Продолжительность урока во 2-11-х классах составляет 45 минут.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2.7. 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Для учащихся 1-х классов устанавливается следующий режим занятий: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в сентябре и октябре — по 3 урока продолжительностью 35 минут (при этом четвертый урок проводится согласно расписанию в нетрадиционной форме);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в ноябре и декабре — по 4 урока продолжительностью 35 минут;</w:t>
      </w:r>
    </w:p>
    <w:p w:rsidR="00E31EA6" w:rsidRPr="00E416CF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с января по май — по 4 урока продолжительностью 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минут.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2.8</w:t>
      </w: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Учащиеся должны приходить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учреждение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позднее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минут. Опоздание на уроки недопустимо.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2.9</w:t>
      </w:r>
      <w:r w:rsidRPr="00832250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Горячее питание учащихся осуществляется в соответствии с расписанием, утверждаемым на каждый учебный период директором.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322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r w:rsidRPr="00832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Права, обязанности и ответственность учащихся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Учащиеся имеют право на: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 формы получения образования и формы обучения после получения основного общего образования;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по индивидуальному учебному плану, в том числе ускоренное обучение, в пределах осваиваемой образовательной программы в порядке,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16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установленном </w:t>
      </w:r>
      <w:r w:rsidRPr="006A7C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Положением </w:t>
      </w:r>
      <w:r w:rsidRPr="006A7C60">
        <w:rPr>
          <w:rFonts w:ascii="Times New Roman" w:hAnsi="Times New Roman" w:cs="Times New Roman"/>
        </w:rPr>
        <w:t>об обучении по индивидуальному учебному плану</w:t>
      </w:r>
      <w:r w:rsidRPr="00705B36">
        <w:rPr>
          <w:b/>
          <w:bCs/>
        </w:rPr>
        <w:t xml:space="preserve"> </w:t>
      </w:r>
      <w:r w:rsidRPr="00E416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МБОУ;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повторное (не более двух раз) прохождение промежуточной аттестации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сентябре, октябре  текущего года;</w:t>
      </w:r>
    </w:p>
    <w:p w:rsidR="00E31EA6" w:rsidRPr="00832250" w:rsidRDefault="00E31EA6" w:rsidP="00E31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 курсов, дисциплин (модулей) из перечня, предлагаемого МБОУ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свободу совести, информации, свободное выражение собственных взглядов и убеждений;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оптимальной учебной, внеучебной нагрузки, режима учебных занятий и продолжительности каникул;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каникулы - плановые перерывы при получении образования для отдыха и иных социальных целей в соответствии с календарным учебным графиком МБОУ;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перевод для получения образования по другой форме обучения и форме получения образования в порядке, установленном законодательством об образовании;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области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образования;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участие в управлении МБОУ в порядке, установленном уставом и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Положением об ученическом совете;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МБОУ;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обжалование локальных актов МБОУ в установленном законодательством Российской Федерации порядке;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бесплатное пользование учебниками, учебными пособиями, средствами обучения и воспитания в пределах федеральных государственных образовательных стандартов, библиотечно-информационными ресурсами, учебной базой МБОУ;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пользование в установленном порядке объектами спорта </w:t>
      </w:r>
      <w:r w:rsidRPr="008322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спортивный зал) </w:t>
      </w:r>
      <w:r w:rsidRPr="008322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МБОУ;</w:t>
      </w:r>
    </w:p>
    <w:p w:rsidR="00E31EA6" w:rsidRPr="00832250" w:rsidRDefault="00E31EA6" w:rsidP="00E31E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своих творческих способностей и интересов, включая участие в конкурсах,  олимпиадах,  выставках, смотрах,  физкультурных и спортивных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мероприятиях, в том числе в официальных спортивных соревнованиях и других массовых мероприятиях;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поощрение за успехи в учебной, физкультурной, спортивной, общественной, научной, научно-технической, творческой деятельности в соответствии с п. 5.1 настоящих Правил;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молодежных и детских общественных объединениях, деятельность которых не противоречит законодательству Российской Федерации;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 горячего питания в МБОУ в порядке и на условиях, определяемых Правительством Российской Федерации и Республики Татарстан;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отдых или подготовку к очередному учебному занятию на переменах, организацию досуговой деятельности во время каникул;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на уроках физической культуры и здоровья в соответствии с уровнем физического развития и группой здоровья;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 для профилактики забо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леваний и оздоровления учащихся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безопасности учащихся во время пребывания в МБОУ;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по своему выбору мероприятий, которые проводятся в МБОУ и не предусмотрены учебным планом, в порядке, установленном соответствующим положением;</w:t>
      </w:r>
    </w:p>
    <w:p w:rsidR="00E31EA6" w:rsidRPr="006B2BE3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обращение в комиссию по урегулированию споров между участниками образовательных отношений.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3.2. 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Учащиеся обязаны: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-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программы;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ликвидировать академическую задолженность в сроки, определяемые МБОУ;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требования устава, настоящих Правил и иных локальных нормативных актов МБОУ по вопросам организации и осуществления образовательной деятельности;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- заботиться о  сохранении и укреплении своего здоровья, стремиться к нравственному,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духовному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самосовершенствованию;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немедленно информировать педагогического работника, ответственного за осуществление мероприятия, о каждом несчастном случае, произошедшем с </w:t>
      </w:r>
      <w:r w:rsidRPr="0083225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ними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или очевидцами которого они стали;</w:t>
      </w:r>
    </w:p>
    <w:p w:rsidR="00E31EA6" w:rsidRPr="00832250" w:rsidRDefault="00E31EA6" w:rsidP="00E31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уважать честь и достоинство других учащихся и работников МБОУ, не создавать препятствий для получения образования другими учащимися;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бережно относиться к имуществу МБОУ;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режим организации образовательного процесса, принятый в МБОУ;</w:t>
      </w:r>
    </w:p>
    <w:p w:rsidR="00E31EA6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находиться в МБОУ только в сменной обуви, иметь опрятный и ухоженный внешний вид. На учебных занятиях (кроме занятий, требующих специальной формы одежды) присутствовать только в светской одежде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делового (классического) стиля; 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учебных занятиях, требующих специальной формы одежды (физкультура,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технология 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и т.п.) присутствовать только в специальной одежде и обуви;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соблюдать нормы законодательства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области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охраны здоровья граждан от воздействия окружающего табачного дыма и последствий потребления табака;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своевременно проходить все необходимые медицинские осмотры;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требования педагогических и иных работников в соответствии с локальными актами МБОУ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3.3.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Учащимся запрещается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приносить, передавать, использовать в МБОУ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приносить, передавать использовать любые предметы и вещества, могущие привести к взрывам, возгораниям и отравлению;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иметь неряшливый и вызывающий внешний вид;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физическую силу, запугивание и вымогательство в отношении других учащихся, работников МБОУ и иных лиц;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производить любые действия, влекущие за собой опасные последствия для окружающих.</w:t>
      </w:r>
    </w:p>
    <w:p w:rsidR="00E31EA6" w:rsidRPr="00832250" w:rsidRDefault="00E31EA6" w:rsidP="00E31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3.4.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За неисполнение или нарушение устава МБОУ,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Правилами.</w:t>
      </w:r>
    </w:p>
    <w:p w:rsidR="00E31EA6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31EA6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322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</w:t>
      </w:r>
      <w:r w:rsidRPr="00566A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РЕЖИМНЫЕ МОМЕНТЫ (ПОРЯДОК ПОСЕЩЕНИЯ УЧАЩИМИСЯ УЧЕБНЫХ ЗАНЯТИЙ, ПОВЕДЕНИЯ НА УРОКЕ И ПЕРЕМЕНЕ, В СТОЛОВОЙ, ВО ВРЕМЯ ВОСПИТАТЕЛЬНЫХ МЕРОПРИЯТИЙ И ДР.)</w:t>
      </w:r>
    </w:p>
    <w:p w:rsidR="00E31EA6" w:rsidRPr="00566AC8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4.1.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Все учебные занятия проводятся по расписанию, утвержденному директором МБОУ, и являются обязательными для посещения всеми учащимися. Учащийся, не явившийся на занятие или опоздавший на него, обязан объяснить классному руководителю причину неявки или опоздания.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4.2.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Опоздавшие учащиеся допускаются на урок с разреше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замести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 директора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>4.3.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Все учащиеся обязаны быть в учебных помещениях в соответствии с расписанием занятий, не позднее, чем за пять минут до начала занятий. Опаздывать на уроки запрещается.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4.4.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приходят на урок с выполненным домашним заданием, с необходимыми по расписанию учебниками и тетрадями, а также с необходимыми учебными принадлежностями и материалами. В случае невыполнения домашнего задания по какой-либо причине учащийся до начала урока обязан сообщить об этом учителю.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>4.5</w:t>
      </w:r>
      <w:r w:rsidRPr="00832250">
        <w:rPr>
          <w:rFonts w:ascii="Times New Roman" w:hAnsi="Times New Roman" w:cs="Times New Roman"/>
          <w:color w:val="000000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832250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До начала занятий учащийся обязан: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занять в учебном кабинете, классе место, определенное классным руководителем, учителем;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навести порядок на своем рабочем месте, приготовить все необходимое к уроку: учебник, тетрадь, письменные принадлежности;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4.6.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После звонка на урок учащийся обязан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отключить мобильный телефон;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занять свое место за ученическим столом.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4.7.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входе учителя в класс учащиеся обязаны встать в знак приветствия и сесть после того, как учитель ответит на приветствие и разрешит сесть.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4.8.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урока учащиеся должны внимательно слушать объяснения учителя и ответы других учащихся, не допускается шуметь, отвлекаться самому и отвлекать других учащихся от занятий посторонними разговорами, играми и другими, не относящимися к уроку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посторонними делами.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>4.9.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вызове для ответа учащийся должен встать и выйти к доске.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>4.10.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ответе на вопрос учителя учащийся обязан встать. В некоторых случаях с разрешения учителя возможен ответ учащегося с места, сидя.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определяет для своих уроков правила поведения учащихся на занятиях.</w:t>
      </w:r>
    </w:p>
    <w:p w:rsidR="00E31EA6" w:rsidRPr="00832250" w:rsidRDefault="00E31EA6" w:rsidP="00E31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4.11.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Свою готовность к ответу на вопросы, предложенные учителем, учащийся обязан демонстрировать, поднимая руку.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4.12.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Не допускаются дополнения и исправления ответов других учащихся без разрешения учителя. Запрещается перебивать выступающего учащегося или учителя.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4.13.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проведения с учащимся бесед о мерах безопасности учащийся обязан в полном объеме выполнять доведенные до его сведения соответствующие требования мер безопасности при проведении образовательного процесса.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4.14.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проведения контрольных и самостоятельных работ каждый учащийся обязан выполнять их самостоятельно. Помощь других учащихся (подсказки и списывание) не допускается. Разрешается пользоваться только теми материалами, которые указал учитель. В случае нарушения этих правил учитель имеет право изъять у учащегося работу и оценить только ту часть работы, которая выполнена учащимся самостоятельно.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4.15. 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урока учащемуся необходимо сидеть правильно, обеспечивая правильную осанку, постановку ног, наклон головы.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>4.16.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Учащийся обязан записывать домашние задания. Запрещается уходить </w:t>
      </w:r>
      <w:r w:rsidRPr="00832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урока, не записав домашнего задания.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>4.17.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Учащимся запрещается</w:t>
      </w:r>
      <w:r w:rsidRPr="008322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: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3225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мешать ведению урока;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громко разговаривать, кричать, выкрикивать, отвлекаться самому и отвлекать других;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слушать на уроках плеер, пользоваться мобильным телефоном;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употреблять пищу;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пересаживаться с одного учебного места на другое без разрешения учителя;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заглядывать в учебные классы, в которых идут уроки, занятия.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4.18. 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На уроках физической культуры и здоровья учащиеся должны быть в спортивной форме.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>4.19.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Учащиеся, освобожденные от практической части по предмету «Физическая культура», обязаны присутствовать на уроках.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4.20.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По окончании урока учащиеся наводят порядок на рабочем месте и покидают класс с разрешения учителя.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4.21. </w:t>
      </w:r>
      <w:r w:rsidRPr="00832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Требования, предъявляемые к обеспечению учащихся учебными принадлежностями.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4.21.1.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обязаны иметь на соответствующих уроках и по мере необходимости учебные принадлежности, перечень которых на каждый урок и в определенные моменты урока определяется учителем.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4.21.2.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учебники соответствующего предмета необходимо приносить на каждый урок.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4.21.3.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запрещается в учебниках делать какие-либо записи, в том числе карандашом, вырывать из них страницы.</w:t>
      </w:r>
    </w:p>
    <w:p w:rsidR="00E31EA6" w:rsidRPr="00832250" w:rsidRDefault="00E31EA6" w:rsidP="00E31E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4.21.4.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учащийся должен иметь рабочие тетради по общеобразовательным предметам и тетради для контрольных работ по этим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предметам. Тетради должны иметь обложку, быть аккуратно и разборчиво подписаны.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4.22. </w:t>
      </w:r>
      <w:r w:rsidRPr="00832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 оформления пропусков занятий учащимися.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4.22.1.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учебного дня учащийся имеет право покинуть МБОУ по медицинской справке, заявлению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родителей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законных представителей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только с разрешения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директора  или заместителя директора МБОУ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31EA6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4.22.2.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отсутствии на занятиях по уважительной причине (семейные обстоятельства, участие в конкурсах, соревнованиях) учащийся должен предоставить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 родителей и ходатайство учреждения дополнительного образования, согласованное с Управлением образования и по делам молодежи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4.22.3.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Уважительной причиной пропуска занятий является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болезнь учащегося;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врача (предоставляется талон или справка);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экстренные случаи в семье, требующие личного участия (подтверждаются заявлением родителей (законных представителей);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пропуск занятий по письменному заявлению родителей (законных представителей);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предметных олимпиадах, соревнованиях и других мероприятиях.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>4.22.4.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пропуска занятий по болезни учащийся обязан в первый день болезни оповестить классного руководителя, а в первый день выхода на занятия предъявить справку.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>4.22.5.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Пропуски занятий по заявлению родителей (законных представителей) учащихся являются уважительной причиной.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Родители (законные представители) несут ответственность за прохождение учащимся программного материала в пропущенные дни.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>4.22.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Пропуски занятий фиксируются классным руководителем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электронном журнале и журнале учета посещаемости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4.23.</w:t>
      </w:r>
      <w:r w:rsidRPr="00832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 нахождения учащихся на перемене: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4.23.1.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Перемена (время между учебными занятиями) предназначена: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перехода учащихся в другой кабинет (при необходимости) в соответствии с расписанием учебных занятий;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отдыха и физической разминки учащихся;</w:t>
      </w:r>
    </w:p>
    <w:p w:rsidR="00E31EA6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приема пищи учащимися;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проветривания класса;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подготовки учащегося к уроку.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4.23.2.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На перемене учащиеся обязаны:</w:t>
      </w:r>
    </w:p>
    <w:p w:rsidR="00E31EA6" w:rsidRPr="00832250" w:rsidRDefault="00E31EA6" w:rsidP="00E31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распоряжения дежурных учащихся по классу, дежурного учителя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этаже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инструкции о мерах безопасности для учащихся в МБОУ.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4.23.3.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перемене учащимся запрещается мешать отдыхать другим, громко разговаривать, в том числе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телефону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, кричать, шуметь.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4.24. </w:t>
      </w:r>
      <w:r w:rsidRPr="00832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по обеспечению безопасности учащихся: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учебных занятий, на переменах, при участии в походах, экскурсиях, в спортивных и других внеклассных мероприятиях, учащиеся обязаны выполнять инструкции о мерах безопасности для учащихся;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возникновения чрезвычайных ситуаций, не связанных с организацией образовательного процесса, учащиеся обязаны выполнять инструкции о мерах безопасности в этих ситуациях.</w:t>
      </w:r>
    </w:p>
    <w:p w:rsidR="00E31EA6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322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4.25.  </w:t>
      </w:r>
      <w:r w:rsidRPr="00832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Требования по обеспечению сохранности материальных ценностей МБОУ. 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обеспечения сохранности материальных ценностей МБОУ учащимся запрещается: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приводить с собой или приглашать в помещение МБОУ посторонних лиц без разрешения классного руководителя и дежурного администратора;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наносить материальный вред МБОУ (помещениям, мебели, оборудованию, приборам, инвентарю, книжному фонду, столовым приборам и т. п.), и в том числе: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царапать, вырезать, делать надписи и рисунки (наносить "граффити"), приклеивать наклейки,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жвачки и т.п.)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4.26.</w:t>
      </w:r>
      <w:r w:rsidRPr="00832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целях экономии расходования электро и теплоэнергии учащиеся обязаны: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своевременно отключать электроосвещение;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не оставлять включенным электроосвещение в помещениях, в которых не осуществляется образовательный процесс;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экономии расходования воды учащиеся обязаны закрывать за собой водопроводные краны;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запрещается открывать окна в помещениях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оставлять их открытыми на ночь.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4.27. </w:t>
      </w:r>
      <w:r w:rsidRPr="00832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Порядок ухода учащихся из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МБОУ</w:t>
      </w:r>
      <w:r w:rsidRPr="00832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4.27.1.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Учащийся, находящийся в болезненном состоянии и отпущенный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занятий по медицинским показаниям, должен сопровождаться взрослым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работником МБОУ, или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родителем (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законным представителем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6CF">
        <w:rPr>
          <w:rFonts w:ascii="Times New Roman" w:hAnsi="Times New Roman" w:cs="Times New Roman"/>
          <w:color w:val="000000"/>
          <w:sz w:val="24"/>
          <w:szCs w:val="24"/>
        </w:rPr>
        <w:t xml:space="preserve">4.27.2. </w:t>
      </w:r>
      <w:r w:rsidRPr="00E416C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случае обнаружения пропажи одежды или обуви, учащийся обязан сообщить о случившемся клас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сному руководителю или заместителю директора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 </w:t>
      </w:r>
      <w:r w:rsidRPr="00832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Поощрения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дисциплинарное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832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оздействие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5.1.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образцовое выполнение своих обязанностей,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безупречную учебу, 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достижения на олимпиадах, конкурсах, смотрах и за другие достижения в учебной и внеучебной деятельности к учащимся МБОУ могут быть применены следующие виды поощрений: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объявление благодарности учащемуся;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направление благодарственного письма родителям (законным представителям) учащегося;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награждение почетной грамотой и (или) дипломом;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представление к награждению медалью «За особые  успехи в учении».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5.2.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Процедура применения поощрений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5.2.1.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Объявление благодарности учащемуся, объявление благодарности родителям (законным представителям) учащегося, направление благодарственного письма по месту работы родителей (законных представителей) учащегося могут применять все педагогические работники МБОУ при проявлении учащимися активности с положительным результатом.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>5.2.2.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Награждение почетной грамотой (дипломом) может осуществляться администрацией МБОУ по представлению классного руководителя и (или) учителя-предметника за особые успехи, достигнутые учащимся по отдельным предметам учебного плана и (или) во внеурочной деятельности на уровне МБОУ.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5.3. </w:t>
      </w:r>
      <w:r w:rsidRPr="00F558FE">
        <w:rPr>
          <w:rFonts w:ascii="Times New Roman" w:eastAsia="Times New Roman" w:hAnsi="Times New Roman" w:cs="Times New Roman"/>
          <w:color w:val="000000"/>
          <w:sz w:val="24"/>
          <w:szCs w:val="24"/>
        </w:rPr>
        <w:t>За нарушение устава, настоящих Правил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иных локальных нормативных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актов МБОУ к учащимся </w:t>
      </w:r>
      <w:r w:rsidRPr="00F558FE">
        <w:rPr>
          <w:rFonts w:ascii="Times New Roman" w:eastAsia="Times New Roman" w:hAnsi="Times New Roman" w:cs="Times New Roman"/>
          <w:color w:val="000000"/>
          <w:sz w:val="24"/>
          <w:szCs w:val="24"/>
        </w:rPr>
        <w:t>могут быть применены следующие меры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меры воспитательного воздействия;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дисциплинарн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взыскания.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5.4.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Меры воспитательного воздействия представляют собой действия администрации МБОУ, ее педагогических работников, направленные на разъяснение недопустимости нарушения правил поведения в МБОУ, осознание учащимся пагубности совершенных им действий, воспитание личных качеств учащегося, добросовестно относящегося к учебе и соблюдению дисциплины. 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>5.5.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совершение дисциплинарного проступка к учащимся могут быть применены меры дисциплинарного взыскания. Дисциплинарным проступком является неисполнение или нарушение учащимся устава МБОУ и правил внутреннего распорядка учащихся. 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5.6.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К учащимся могут быть применены следующие меры дисциплинарного взыскания: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замечание;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выговор;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отчисление из МБОУ.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5.7.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Применение дисциплинарных взысканий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5.7.1.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считая времени болезни учащегося, пребывании его на каникулах, а также времени, необходимого на </w:t>
      </w:r>
      <w:r w:rsidRPr="00E416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учет мнения </w:t>
      </w:r>
      <w:r w:rsidRPr="00E416C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педагогического совета,</w:t>
      </w:r>
      <w:r w:rsidRPr="00E416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E416CF">
        <w:rPr>
          <w:rFonts w:ascii="Times New Roman" w:eastAsia="Times New Roman" w:hAnsi="Times New Roman" w:cs="Times New Roman"/>
          <w:color w:val="000000"/>
          <w:sz w:val="24"/>
          <w:szCs w:val="24"/>
        </w:rPr>
        <w:t>но не более семи учебных дней со дня представления директору МБОУ мотивированного мнения педагогического совета в письменной форме.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5.7.2. 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За каждый дисциплинарный проступок может быть применено только одно дисциплинарное взыскание.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5.7.3.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выборе меры дисциплинарного взыскания МБОУ учитывает тяжесть дисциплинарного проступка, причины и обстоятельства, при которых он совершен, личность учащегося, предшествующее поведение учащегося, его психофизическое и эмоциональное состояние, а также мнение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Ученического совета</w:t>
      </w:r>
      <w:r w:rsidRPr="008322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>5.7.4.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наложении дисциплинарного взыскания действует принцип рецидива, когда за один и тот же проступок, совершенный в течение года, наказание ужесточается.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5.7.5.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Дисциплинарные взыскания не применяются в отношении учащихся начальных классов.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5.7.6.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Применению дисциплинарного взыскания предшествует дисциплинарное расследование, осуществляемое на основании письменного обращения к директору МБОУ того или иного участника образовательных отношений.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5.7.7.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получении письменного заявления о совершении учащимся дисциплинарного проступка директор МБОУ в течение трех рабочих дней передает его в комиссию по расследованию дисциплинарных проступков (далее </w:t>
      </w: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Комиссия), создаваемую его приказом. Комиссия в своей деятельности руководствуется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настоящим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Положением.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5.7.8.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применения меры дисциплинарного взыскания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учащийся представляет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письменное объяснение. Отказ или уклонение учащегося от предоставления им письменного объяснения не является препятствием для применения меры дисциплинарного взыскания.</w:t>
      </w:r>
    </w:p>
    <w:p w:rsidR="00E31EA6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5.7.9. В случае признания учащегося виновным в совершении дисциплинарного проступка Комиссией выносится решение о применении к нему соответствующего дисциплинарного взыскания. Решение Комиссии направляется </w:t>
      </w:r>
      <w:r w:rsidRPr="0083225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в </w:t>
      </w:r>
      <w:r w:rsidRPr="00E416C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педагогический совет</w:t>
      </w:r>
      <w:r w:rsidRPr="008322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учета их мнения по вопросу применения дисциплинарного взыскания. 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.7.10.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После получения мнения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педагогического</w:t>
      </w:r>
      <w:r w:rsidRPr="00E416C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совет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</w:t>
      </w:r>
      <w:r w:rsidRPr="008322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вопросу применения дисциплинарного взыскания Комиссия выносит окончательное решение и направляет его директору МБОУ. 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5 7.11. Дисциплинарное взыскание в виде замечания или выговора на основании решения комиссии объявляется приказом директора МБОУ. С приказом учащийся и его родители (законные представители) знакомятся под роспись в течение трех учебных дней со дня издания, не считая времени отсутствия учащегося в МБОУ. Отказ учащегося, его родителей (законных представителей) ознакомиться с указанным приказом под роспись оформляется соответствующим актом.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5.7.12. 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случае, если Комиссия рекомендует директору МБОУ внести на рассмотрение педагогического совета вопрос об отчислении учащегося из МБОУ как меры дисциплинарного взыскания, то в срок не позднее 10 рабочих дней со дня принятия указанного решения назначается заседание педагогического совета.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>5.7.13.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Учащийся и (или) его родители (законные представители) вправе обжаловать в комиссию по урегулированию споров между участниками образовательных отношений меры дисциплинарного взыскания и их применение.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5.7.14.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 течение года со дня применения меры дисциплинарного взыскания к учащемуся не будет применена новая мера дисциплинарного взыскания, то он считается не имеющим меры дисциплинарного взыскания.</w:t>
      </w:r>
    </w:p>
    <w:p w:rsidR="00E31EA6" w:rsidRPr="00832250" w:rsidRDefault="00E31EA6" w:rsidP="00E31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5.7.15.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Директор МБОУ имеет право снять меру дисциплинарного взыскания до истечения года со дня ее применения по собственной инициативе, просьбе самого учащегося, его родителей (законных представителей), ходатайству </w:t>
      </w:r>
      <w:r w:rsidRPr="00E416C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педагогического совета</w:t>
      </w:r>
      <w:r w:rsidRPr="00E416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5.8. </w:t>
      </w:r>
      <w:r w:rsidRPr="008322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Отчисление учащегося в качестве меры дисциплинарного взыскания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5.8.1.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Отчисление учащегося в качестве меры дисциплинарного взыскания применяется если: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дисциплинарные проступки были совершены учащимся неоднократно;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в отношении учащегося ранее применялись меры дисциплинарного взыскания и меры воспитательного воздействия, которые не дали результата;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учащийся имеет не менее двух дисциплинарных взысканий в текущем учебном году;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дальнейшее пребывание учащегося в МБОУ оказывает отрицательное влияние на других учащихся, нарушает их права и права работников, а также нормальное функционирование МБОУ;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учащийся достиг возраста 15 лет.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5.8.2.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Отчисление несовершеннолетнего учащегося как мера дисциплинарного взыскания не применяется, если сроки ранее примененных к нему мер дисциплинарного взыскания истекли, и (или) меры дисциплинарного взыскания сняты в установленном порядке.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5.8.3.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об отчислении учащегося как меры дисциплинарного взыскания принимается педагогическим советом МБОУ.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5.8.4.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5.8.5.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принятии решения в отношении категорий учащихся, указанных в п.5.8.3 настоящих Правил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bookmarkStart w:id="0" w:name="_GoBack"/>
      <w:bookmarkEnd w:id="0"/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директор МБОУ или назначенные им ответственные лица обеспечивают участие в рассмотрении вопроса представителей комиссии по делам несовершеннолетних и защите их прав и органа опеки и попечительства.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5.8.6.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Дисциплинарное взыскание в виде отчислении учащегося как меры дисциплинарного взыскания объявляется приказом директора МБОУ на основании решения педагогического совета МБОУ. С приказом учащийся и его родители (законные представители) знакомятся под роспись в течение трех учебных дней со дня издания, не считая времени отсутствия учащегося в МБОУ. Отказ учащегося, его родителей (законных представителей) ознакомиться с указанным приказом под роспись оформляется соответствующим актом.</w:t>
      </w:r>
    </w:p>
    <w:p w:rsidR="00E31EA6" w:rsidRPr="00832250" w:rsidRDefault="00E31EA6" w:rsidP="00E31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5.8.7.  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Учащийся и (или) его родители (законные представители) вправе обжаловать в комиссию по урегулированию споров между участниками образовательных отношений меры дисциплинарного взыскания и их применение.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5.8.8.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обязано незамедлительно проинформировать управление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 делам молодежи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 отчислении несовершеннолетнего учащегося в качестве меры дисциплинарного взыскания.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Защита прав учащихся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6.1.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целях защиты своих прав учащиеся и 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 (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представител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ей)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или через своих представителей вправе: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направлять в органы управления МБОУ обращения о нарушении и (или) ущемлении ее работниками прав, свобод и социальных гарантий учащихся;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обращаться в комиссию по урегулированию споров между участниками образовательных отношений;</w:t>
      </w:r>
    </w:p>
    <w:p w:rsidR="00E31EA6" w:rsidRPr="00832250" w:rsidRDefault="00E31EA6" w:rsidP="00E31EA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не запрещенные законодательством Российской Фед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ерации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способы защиты своих прав и законных интересов, в том числе обжалование и в судебном порядке.</w:t>
      </w:r>
    </w:p>
    <w:p w:rsidR="00E31EA6" w:rsidRPr="00832250" w:rsidRDefault="00E31EA6" w:rsidP="00E31EA6">
      <w:pPr>
        <w:spacing w:after="0"/>
        <w:ind w:firstLine="567"/>
        <w:rPr>
          <w:sz w:val="24"/>
          <w:szCs w:val="24"/>
        </w:rPr>
      </w:pPr>
    </w:p>
    <w:p w:rsidR="00870A61" w:rsidRDefault="00870A61"/>
    <w:sectPr w:rsidR="00870A61" w:rsidSect="0090135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7E39" w:rsidRDefault="00BC7E39" w:rsidP="00A46E10">
      <w:pPr>
        <w:spacing w:after="0" w:line="240" w:lineRule="auto"/>
      </w:pPr>
      <w:r>
        <w:separator/>
      </w:r>
    </w:p>
  </w:endnote>
  <w:endnote w:type="continuationSeparator" w:id="1">
    <w:p w:rsidR="00BC7E39" w:rsidRDefault="00BC7E39" w:rsidP="00A46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1460122"/>
      <w:docPartObj>
        <w:docPartGallery w:val="Page Numbers (Bottom of Page)"/>
        <w:docPartUnique/>
      </w:docPartObj>
    </w:sdtPr>
    <w:sdtContent>
      <w:p w:rsidR="00F558FE" w:rsidRDefault="001C3F29">
        <w:pPr>
          <w:pStyle w:val="a4"/>
          <w:jc w:val="right"/>
        </w:pPr>
        <w:r>
          <w:fldChar w:fldCharType="begin"/>
        </w:r>
        <w:r w:rsidR="00870A61">
          <w:instrText>PAGE   \* MERGEFORMAT</w:instrText>
        </w:r>
        <w:r>
          <w:fldChar w:fldCharType="separate"/>
        </w:r>
        <w:r w:rsidR="006A3BD9">
          <w:rPr>
            <w:noProof/>
          </w:rPr>
          <w:t>4</w:t>
        </w:r>
        <w:r>
          <w:fldChar w:fldCharType="end"/>
        </w:r>
      </w:p>
    </w:sdtContent>
  </w:sdt>
  <w:p w:rsidR="00F558FE" w:rsidRDefault="00BC7E3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7E39" w:rsidRDefault="00BC7E39" w:rsidP="00A46E10">
      <w:pPr>
        <w:spacing w:after="0" w:line="240" w:lineRule="auto"/>
      </w:pPr>
      <w:r>
        <w:separator/>
      </w:r>
    </w:p>
  </w:footnote>
  <w:footnote w:type="continuationSeparator" w:id="1">
    <w:p w:rsidR="00BC7E39" w:rsidRDefault="00BC7E39" w:rsidP="00A46E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31EA6"/>
    <w:rsid w:val="00100E59"/>
    <w:rsid w:val="001C3F29"/>
    <w:rsid w:val="00515D5D"/>
    <w:rsid w:val="006A3BD9"/>
    <w:rsid w:val="00726840"/>
    <w:rsid w:val="00870A61"/>
    <w:rsid w:val="00A46E10"/>
    <w:rsid w:val="00BC7E39"/>
    <w:rsid w:val="00C223D2"/>
    <w:rsid w:val="00CE6476"/>
    <w:rsid w:val="00D64A76"/>
    <w:rsid w:val="00E31EA6"/>
    <w:rsid w:val="00E52B4F"/>
    <w:rsid w:val="00E81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1E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E31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E31EA6"/>
  </w:style>
  <w:style w:type="paragraph" w:styleId="a6">
    <w:name w:val="Balloon Text"/>
    <w:basedOn w:val="a"/>
    <w:link w:val="a7"/>
    <w:uiPriority w:val="99"/>
    <w:semiHidden/>
    <w:unhideWhenUsed/>
    <w:rsid w:val="006A3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3B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2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3795</Words>
  <Characters>21637</Characters>
  <Application>Microsoft Office Word</Application>
  <DocSecurity>0</DocSecurity>
  <Lines>180</Lines>
  <Paragraphs>50</Paragraphs>
  <ScaleCrop>false</ScaleCrop>
  <Company>MultiDVD Team</Company>
  <LinksUpToDate>false</LinksUpToDate>
  <CharactersWithSpaces>25382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9</cp:revision>
  <cp:lastPrinted>2022-02-19T05:27:00Z</cp:lastPrinted>
  <dcterms:created xsi:type="dcterms:W3CDTF">2018-11-02T06:40:00Z</dcterms:created>
  <dcterms:modified xsi:type="dcterms:W3CDTF">2022-02-19T05:53:00Z</dcterms:modified>
</cp:coreProperties>
</file>